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02B" w:rsidRPr="00E806B7" w:rsidRDefault="00DE702B" w:rsidP="00DE702B">
      <w:pPr>
        <w:spacing w:after="0" w:line="360" w:lineRule="auto"/>
        <w:ind w:firstLine="426"/>
        <w:jc w:val="center"/>
        <w:rPr>
          <w:rFonts w:ascii="Times New Roman" w:hAnsi="Times New Roman"/>
          <w:b/>
          <w:bCs/>
          <w:sz w:val="26"/>
          <w:szCs w:val="26"/>
        </w:rPr>
      </w:pPr>
      <w:r w:rsidRPr="00E806B7">
        <w:rPr>
          <w:rFonts w:ascii="Times New Roman" w:hAnsi="Times New Roman"/>
          <w:b/>
          <w:bCs/>
          <w:sz w:val="26"/>
          <w:szCs w:val="26"/>
        </w:rPr>
        <w:t>ĐỀ  CƯƠNG ÔN TẬP SAU TẾT (Lầ</w:t>
      </w:r>
      <w:r>
        <w:rPr>
          <w:rFonts w:ascii="Times New Roman" w:hAnsi="Times New Roman"/>
          <w:b/>
          <w:bCs/>
          <w:sz w:val="26"/>
          <w:szCs w:val="26"/>
        </w:rPr>
        <w:t xml:space="preserve">n </w:t>
      </w:r>
      <w:r>
        <w:rPr>
          <w:rFonts w:ascii="Times New Roman" w:hAnsi="Times New Roman"/>
          <w:b/>
          <w:bCs/>
          <w:sz w:val="26"/>
          <w:szCs w:val="26"/>
        </w:rPr>
        <w:t>4</w:t>
      </w:r>
      <w:bookmarkStart w:id="0" w:name="_GoBack"/>
      <w:bookmarkEnd w:id="0"/>
      <w:r w:rsidRPr="00E806B7">
        <w:rPr>
          <w:rFonts w:ascii="Times New Roman" w:hAnsi="Times New Roman"/>
          <w:b/>
          <w:bCs/>
          <w:sz w:val="26"/>
          <w:szCs w:val="26"/>
        </w:rPr>
        <w:t>)</w:t>
      </w:r>
    </w:p>
    <w:p w:rsidR="00DE702B" w:rsidRDefault="00DE702B" w:rsidP="00DE702B">
      <w:pPr>
        <w:spacing w:after="0" w:line="360" w:lineRule="auto"/>
        <w:ind w:firstLine="426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CÔNG NGHỆ 9</w:t>
      </w:r>
      <w:r w:rsidRPr="00E806B7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DE702B" w:rsidRDefault="00DE702B" w:rsidP="00DE702B">
      <w:pPr>
        <w:spacing w:after="0" w:line="360" w:lineRule="auto"/>
        <w:ind w:firstLine="426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---</w:t>
      </w:r>
      <w:proofErr w:type="gramStart"/>
      <w:r>
        <w:rPr>
          <w:rFonts w:ascii="Times New Roman" w:hAnsi="Times New Roman"/>
          <w:b/>
          <w:bCs/>
          <w:sz w:val="26"/>
          <w:szCs w:val="26"/>
        </w:rPr>
        <w:t>oOo</w:t>
      </w:r>
      <w:proofErr w:type="gramEnd"/>
      <w:r>
        <w:rPr>
          <w:rFonts w:ascii="Times New Roman" w:hAnsi="Times New Roman"/>
          <w:b/>
          <w:bCs/>
          <w:sz w:val="26"/>
          <w:szCs w:val="26"/>
        </w:rPr>
        <w:t>---</w:t>
      </w:r>
    </w:p>
    <w:p w:rsidR="00DE702B" w:rsidRPr="00DE702B" w:rsidRDefault="00DE702B" w:rsidP="00DE702B">
      <w:pPr>
        <w:pStyle w:val="NormalWeb"/>
        <w:spacing w:before="0" w:beforeAutospacing="0" w:after="240" w:afterAutospacing="0"/>
        <w:jc w:val="both"/>
        <w:rPr>
          <w:bCs/>
          <w:kern w:val="24"/>
          <w:sz w:val="26"/>
          <w:szCs w:val="26"/>
        </w:rPr>
      </w:pPr>
      <w:proofErr w:type="gramStart"/>
      <w:r w:rsidRPr="00DE702B">
        <w:rPr>
          <w:b/>
          <w:bCs/>
          <w:kern w:val="24"/>
          <w:sz w:val="26"/>
          <w:szCs w:val="26"/>
        </w:rPr>
        <w:t>Câu 1.</w:t>
      </w:r>
      <w:proofErr w:type="gramEnd"/>
      <w:r w:rsidRPr="00DE702B">
        <w:rPr>
          <w:bCs/>
          <w:kern w:val="24"/>
          <w:sz w:val="26"/>
          <w:szCs w:val="26"/>
        </w:rPr>
        <w:t xml:space="preserve"> </w:t>
      </w:r>
      <w:proofErr w:type="gramStart"/>
      <w:r w:rsidRPr="00DE702B">
        <w:rPr>
          <w:bCs/>
          <w:kern w:val="24"/>
          <w:sz w:val="26"/>
          <w:szCs w:val="26"/>
        </w:rPr>
        <w:t>Vẽ sơ đồ nguyên lí và sơ đồ lắp đặt mạch điện đèn cầu thang?</w:t>
      </w:r>
      <w:proofErr w:type="gramEnd"/>
    </w:p>
    <w:p w:rsidR="00DE702B" w:rsidRDefault="00DE702B" w:rsidP="00DE702B">
      <w:pPr>
        <w:pStyle w:val="NormalWeb"/>
        <w:spacing w:before="216" w:beforeAutospacing="0" w:after="240" w:afterAutospacing="0"/>
        <w:jc w:val="both"/>
        <w:rPr>
          <w:bCs/>
          <w:kern w:val="24"/>
          <w:sz w:val="26"/>
          <w:szCs w:val="26"/>
        </w:rPr>
      </w:pPr>
      <w:proofErr w:type="gramStart"/>
      <w:r>
        <w:rPr>
          <w:b/>
          <w:bCs/>
          <w:kern w:val="24"/>
          <w:sz w:val="26"/>
          <w:szCs w:val="26"/>
        </w:rPr>
        <w:t>Câu 2</w:t>
      </w:r>
      <w:r w:rsidRPr="00DE702B">
        <w:rPr>
          <w:b/>
          <w:bCs/>
          <w:kern w:val="24"/>
          <w:sz w:val="26"/>
          <w:szCs w:val="26"/>
        </w:rPr>
        <w:t>.</w:t>
      </w:r>
      <w:proofErr w:type="gramEnd"/>
      <w:r w:rsidRPr="00DE702B">
        <w:rPr>
          <w:bCs/>
          <w:kern w:val="24"/>
          <w:sz w:val="26"/>
          <w:szCs w:val="26"/>
        </w:rPr>
        <w:t xml:space="preserve"> </w:t>
      </w:r>
      <w:proofErr w:type="gramStart"/>
      <w:r w:rsidRPr="00DE702B">
        <w:rPr>
          <w:bCs/>
          <w:kern w:val="24"/>
          <w:sz w:val="26"/>
          <w:szCs w:val="26"/>
        </w:rPr>
        <w:t xml:space="preserve">Vẽ sơ đồ nguyên lí và sơ đồ </w:t>
      </w:r>
      <w:r>
        <w:rPr>
          <w:sz w:val="26"/>
          <w:szCs w:val="26"/>
        </w:rPr>
        <w:t>l</w:t>
      </w:r>
      <w:r w:rsidRPr="00515C43">
        <w:rPr>
          <w:sz w:val="26"/>
          <w:szCs w:val="26"/>
        </w:rPr>
        <w:t>ắp mạch điện một công tắc ba cực điều khiển hai đèn</w:t>
      </w:r>
      <w:r>
        <w:rPr>
          <w:sz w:val="26"/>
          <w:szCs w:val="26"/>
        </w:rPr>
        <w:t>?</w:t>
      </w:r>
      <w:proofErr w:type="gramEnd"/>
    </w:p>
    <w:p w:rsidR="00DE702B" w:rsidRPr="00DE702B" w:rsidRDefault="00DE702B" w:rsidP="00DE702B">
      <w:pPr>
        <w:pStyle w:val="NormalWeb"/>
        <w:spacing w:before="216" w:beforeAutospacing="0" w:after="240" w:afterAutospacing="0"/>
        <w:jc w:val="both"/>
        <w:rPr>
          <w:sz w:val="26"/>
          <w:szCs w:val="26"/>
        </w:rPr>
      </w:pPr>
      <w:proofErr w:type="gramStart"/>
      <w:r w:rsidRPr="00DE702B">
        <w:rPr>
          <w:b/>
          <w:bCs/>
          <w:kern w:val="24"/>
          <w:sz w:val="26"/>
          <w:szCs w:val="26"/>
        </w:rPr>
        <w:t>Câu 3</w:t>
      </w:r>
      <w:r w:rsidRPr="00DE702B">
        <w:rPr>
          <w:b/>
          <w:bCs/>
          <w:kern w:val="24"/>
          <w:sz w:val="26"/>
          <w:szCs w:val="26"/>
        </w:rPr>
        <w:t>.</w:t>
      </w:r>
      <w:proofErr w:type="gramEnd"/>
      <w:r w:rsidRPr="00DE702B">
        <w:rPr>
          <w:bCs/>
          <w:kern w:val="24"/>
          <w:sz w:val="26"/>
          <w:szCs w:val="26"/>
        </w:rPr>
        <w:t xml:space="preserve"> </w:t>
      </w:r>
      <w:proofErr w:type="gramStart"/>
      <w:r w:rsidRPr="00DE702B">
        <w:rPr>
          <w:bCs/>
          <w:kern w:val="24"/>
          <w:sz w:val="26"/>
          <w:szCs w:val="26"/>
        </w:rPr>
        <w:t>Qui trình lắp đặt mạch điện?</w:t>
      </w:r>
      <w:proofErr w:type="gramEnd"/>
      <w:r w:rsidRPr="00DE702B">
        <w:rPr>
          <w:bCs/>
          <w:kern w:val="24"/>
          <w:sz w:val="26"/>
          <w:szCs w:val="26"/>
        </w:rPr>
        <w:t xml:space="preserve"> </w:t>
      </w:r>
    </w:p>
    <w:p w:rsidR="00DE702B" w:rsidRPr="00DE702B" w:rsidRDefault="00DE702B" w:rsidP="00DE702B">
      <w:pPr>
        <w:pStyle w:val="NormalWeb"/>
        <w:spacing w:before="0" w:beforeAutospacing="0" w:after="240" w:afterAutospacing="0"/>
        <w:jc w:val="both"/>
        <w:rPr>
          <w:sz w:val="26"/>
          <w:szCs w:val="26"/>
        </w:rPr>
      </w:pPr>
      <w:r w:rsidRPr="00DE702B">
        <w:rPr>
          <w:b/>
          <w:bCs/>
          <w:kern w:val="24"/>
          <w:sz w:val="26"/>
          <w:szCs w:val="26"/>
          <w:lang w:val="pt-BR"/>
        </w:rPr>
        <w:t>Câu 4</w:t>
      </w:r>
      <w:r w:rsidRPr="00DE702B">
        <w:rPr>
          <w:b/>
          <w:bCs/>
          <w:kern w:val="24"/>
          <w:sz w:val="26"/>
          <w:szCs w:val="26"/>
          <w:lang w:val="pt-BR"/>
        </w:rPr>
        <w:t>.</w:t>
      </w:r>
      <w:r w:rsidRPr="00DE702B">
        <w:rPr>
          <w:bCs/>
          <w:kern w:val="24"/>
          <w:sz w:val="26"/>
          <w:szCs w:val="26"/>
          <w:lang w:val="pt-BR"/>
        </w:rPr>
        <w:t xml:space="preserve"> Qui trình nối dây dẫn điện?</w:t>
      </w:r>
    </w:p>
    <w:p w:rsidR="00DE702B" w:rsidRDefault="00DE702B" w:rsidP="00DE702B">
      <w:pPr>
        <w:pStyle w:val="NormalWeb"/>
        <w:spacing w:before="0" w:beforeAutospacing="0" w:after="0" w:afterAutospacing="0"/>
      </w:pPr>
    </w:p>
    <w:p w:rsidR="004C24E0" w:rsidRDefault="00DE702B">
      <w:r w:rsidRPr="00DE702B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285F7E" wp14:editId="37E43912">
                <wp:simplePos x="0" y="0"/>
                <wp:positionH relativeFrom="column">
                  <wp:posOffset>-457200</wp:posOffset>
                </wp:positionH>
                <wp:positionV relativeFrom="paragraph">
                  <wp:posOffset>693420</wp:posOffset>
                </wp:positionV>
                <wp:extent cx="5617243" cy="52322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7243" cy="52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E702B" w:rsidRDefault="00DE702B" w:rsidP="00DE702B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-36pt;margin-top:54.6pt;width:442.3pt;height:41.2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r8MgAEAAO0CAAAOAAAAZHJzL2Uyb0RvYy54bWysUttOwzAMfUfiH6K8s27dBVStm5Cm8YJg&#10;YvABWZqskZqL4mzt/h4nKxuCN8SLY8fOsc9x5stON+QoPChrSjoaDCkRhttKmX1JP97Xdw+UQGCm&#10;Yo01oqQnAXS5uL2Zt64Qua1tUwlPEMRA0bqS1iG4IsuA10IzGFgnDCal9ZoFDP0+qzxrEV03WT4c&#10;zrLW+sp5ywUA3q7OSbpI+FIKHl6lBBFIU1KcLSTrk91Fmy3mrNh75mrF+zHYH6bQTBlseoFascDI&#10;watfUFpxb8HKMOBWZ1ZKxUXigGxGwx9stjVzInFBccBdZIL/g+Uvx40nqirphBLDNK7oDUVjZt8I&#10;Mo7ytA4KrNq6je8jQDdy7aTX8UQWpEuSni6Sii4QjpfT2eg+n4wp4Zib5uM8T5pn19fOQ3gSVpPo&#10;lNRj96QkOz5DwI5Y+lWCQZzm3D96odt1/VA7W52QSYurLKnBv5ZAwD0egl2rBBRfnMt6INQ04ff7&#10;j0v7Hqeq6y9dfAIAAP//AwBQSwMEFAAGAAgAAAAhAEqsM63gAAAACwEAAA8AAABkcnMvZG93bnJl&#10;di54bWxMj81OwzAQhO9IvIO1SFxQa8dCoQ1xKoT4kdoTpQ/gxm4SNV5HtpOGt2c50ePOjGa/KTez&#10;69lkQ+w8KsiWApjF2psOGwWH7/fFClhMGo3uPVoFPzbCprq9KXVh/AW/7LRPDaMSjIVW0KY0FJzH&#10;urVOx6UfLJJ38sHpRGdouAn6QuWu51KInDvdIX1o9WBfW1uf96NT8Pght2/dg9h1bhr1YcuD+MSd&#10;Uvd388szsGTn9B+GP3xCh4qYjn5EE1mvYPEkaUsiQ6wlMEqsMpkDO5KyznLgVcmvN1S/AAAA//8D&#10;AFBLAQItABQABgAIAAAAIQC2gziS/gAAAOEBAAATAAAAAAAAAAAAAAAAAAAAAABbQ29udGVudF9U&#10;eXBlc10ueG1sUEsBAi0AFAAGAAgAAAAhADj9If/WAAAAlAEAAAsAAAAAAAAAAAAAAAAALwEAAF9y&#10;ZWxzLy5yZWxzUEsBAi0AFAAGAAgAAAAhAAaGvwyAAQAA7QIAAA4AAAAAAAAAAAAAAAAALgIAAGRy&#10;cy9lMm9Eb2MueG1sUEsBAi0AFAAGAAgAAAAhAEqsM63gAAAACwEAAA8AAAAAAAAAAAAAAAAA2gMA&#10;AGRycy9kb3ducmV2LnhtbFBLBQYAAAAABAAEAPMAAADnBAAAAAA=&#10;" filled="f" stroked="f">
                <v:textbox style="mso-fit-shape-to-text:t">
                  <w:txbxContent>
                    <w:p w:rsidR="00DE702B" w:rsidRDefault="00DE702B" w:rsidP="00DE702B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rect>
            </w:pict>
          </mc:Fallback>
        </mc:AlternateContent>
      </w:r>
      <w:r w:rsidRPr="00DE702B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6E33BE" wp14:editId="23C3CF73">
                <wp:simplePos x="0" y="0"/>
                <wp:positionH relativeFrom="column">
                  <wp:posOffset>-762000</wp:posOffset>
                </wp:positionH>
                <wp:positionV relativeFrom="paragraph">
                  <wp:posOffset>83820</wp:posOffset>
                </wp:positionV>
                <wp:extent cx="6172200" cy="523220"/>
                <wp:effectExtent l="0" t="0" r="0" b="0"/>
                <wp:wrapNone/>
                <wp:docPr id="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52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E702B" w:rsidRDefault="00DE702B" w:rsidP="00DE702B">
                            <w:pPr>
                              <w:pStyle w:val="NormalWeb"/>
                              <w:spacing w:before="216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-60pt;margin-top:6.6pt;width:486pt;height:41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aXhvQEAAGEDAAAOAAAAZHJzL2Uyb0RvYy54bWysU8tu2zAQvBfoPxC817JcJA0Ey0HSwL2k&#10;DyDJB6wp0iIiclkubcl/3yXtOGl7K3ohxH3MzuxQy+vJDWKvI1n0raxncym0V9hZv23l0+P6w5UU&#10;lMB3MKDXrTxokter9++WY2j0AnscOh0Fg3hqxtDKPqXQVBWpXjugGQbtOWkwOkh8jduqizAyuhuq&#10;xXx+WY0YuxBRaSKO3h2TclXwjdEqfTeGdBJDK5lbKmcs5yaf1WoJzTZC6K060YB/YOHAeh56hrqD&#10;BGIX7V9QzqqIhCbNFLoKjbFKFw2spp7/oeahh6CLFl4OhfOa6P/Bqm/7H1HYrpUXUnhwbNGjnpK4&#10;xUnUV3k9Y6CGqx4C16WJ42xzkUrhHtUzCY+fe/BbfRMjjr2GjunVubN603rEoQyyGb9ix3Ngl7AA&#10;TSa6vDvehmB0tulwtiZzURy8rD8t2G8pFOcuFh/5UkZA89IdIqUvGp3IH62MbH1Bh/09pcwGmpeS&#10;PMzj2g5DsX/wvwW4MEcK+0z4SD1Nm6nsqUjLyjbYHVjOyI+nlfRzBzF7BQ2FG1a2tmXoa+EJkX0s&#10;XE5vLj+Ut/dS9fpnrH4BAAD//wMAUEsDBBQABgAIAAAAIQC9LXWG3QAAAAoBAAAPAAAAZHJzL2Rv&#10;d25yZXYueG1sTI9NT8MwDIbvSPyHyEjctrRFnUZpOk18SBy4MMrda0xb0ThVk63dv8ec4Gi/rx4/&#10;LneLG9SZptB7NpCuE1DEjbc9twbqj5fVFlSIyBYHz2TgQgF21fVViYX1M7/T+RBbJRAOBRroYhwL&#10;rUPTkcOw9iOxZF9+chhlnFptJ5wF7gadJclGO+xZLnQ40mNHzffh5AzEaPfppX524fVzeXuau6TJ&#10;sTbm9mbZP4CKtMS/MvzqizpU4nT0J7ZBDQZWqfClK8ldBkoa2zyTxdHAfb4BXZX6/wvVDwAAAP//&#10;AwBQSwECLQAUAAYACAAAACEAtoM4kv4AAADhAQAAEwAAAAAAAAAAAAAAAAAAAAAAW0NvbnRlbnRf&#10;VHlwZXNdLnhtbFBLAQItABQABgAIAAAAIQA4/SH/1gAAAJQBAAALAAAAAAAAAAAAAAAAAC8BAABf&#10;cmVscy8ucmVsc1BLAQItABQABgAIAAAAIQByjaXhvQEAAGEDAAAOAAAAAAAAAAAAAAAAAC4CAABk&#10;cnMvZTJvRG9jLnhtbFBLAQItABQABgAIAAAAIQC9LXWG3QAAAAoBAAAPAAAAAAAAAAAAAAAAABcE&#10;AABkcnMvZG93bnJldi54bWxQSwUGAAAAAAQABADzAAAAIQUAAAAA&#10;" filled="f" stroked="f">
                <v:textbox style="mso-fit-shape-to-text:t">
                  <w:txbxContent>
                    <w:p w:rsidR="00DE702B" w:rsidRDefault="00DE702B" w:rsidP="00DE702B">
                      <w:pPr>
                        <w:pStyle w:val="NormalWeb"/>
                        <w:spacing w:before="216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4C24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2B"/>
    <w:rsid w:val="004C24E0"/>
    <w:rsid w:val="00DE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702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DE702B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702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DE702B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2020-04-07T13:41:00Z</dcterms:created>
  <dcterms:modified xsi:type="dcterms:W3CDTF">2020-04-07T13:45:00Z</dcterms:modified>
</cp:coreProperties>
</file>